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2450A8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22</w:t>
      </w:r>
      <w:r w:rsidR="003750E3">
        <w:rPr>
          <w:rFonts w:ascii="Tahoma" w:hAnsi="Tahoma" w:cs="Tahoma"/>
          <w:bCs/>
        </w:rPr>
        <w:t>.01.2020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2450A8">
        <w:rPr>
          <w:rFonts w:ascii="Tahoma" w:hAnsi="Tahoma" w:cs="Tahoma"/>
          <w:bCs/>
        </w:rPr>
        <w:t>4</w:t>
      </w: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>
        <w:rPr>
          <w:rFonts w:ascii="Tahoma" w:hAnsi="Tahoma" w:cs="Tahoma"/>
          <w:bCs/>
        </w:rPr>
        <w:t xml:space="preserve"> ve </w:t>
      </w:r>
      <w:proofErr w:type="spellStart"/>
      <w:r>
        <w:rPr>
          <w:rFonts w:ascii="Tahoma" w:hAnsi="Tahoma" w:cs="Tahoma"/>
          <w:bCs/>
        </w:rPr>
        <w:t>SUT’un</w:t>
      </w:r>
      <w:proofErr w:type="spellEnd"/>
      <w:r>
        <w:rPr>
          <w:rFonts w:ascii="Tahoma" w:hAnsi="Tahoma" w:cs="Tahoma"/>
          <w:bCs/>
        </w:rPr>
        <w:t xml:space="preserve"> 4.4.2 inci maddeleri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2450A8">
        <w:rPr>
          <w:rFonts w:ascii="Tahoma" w:hAnsi="Tahoma" w:cs="Tahoma"/>
          <w:bCs/>
        </w:rPr>
        <w:t>23</w:t>
      </w:r>
      <w:r w:rsidR="003750E3">
        <w:rPr>
          <w:rFonts w:ascii="Tahoma" w:hAnsi="Tahoma" w:cs="Tahoma"/>
          <w:bCs/>
        </w:rPr>
        <w:t>.01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 xml:space="preserve">r Listesine (EK-4/A) </w:t>
      </w:r>
      <w:r w:rsidR="00D85B8A">
        <w:rPr>
          <w:rFonts w:ascii="Tahoma" w:hAnsi="Tahoma" w:cs="Tahoma"/>
          <w:bCs/>
        </w:rPr>
        <w:t>e</w:t>
      </w:r>
      <w:r w:rsidR="00F21C5C">
        <w:rPr>
          <w:rFonts w:ascii="Tahoma" w:hAnsi="Tahoma" w:cs="Tahoma"/>
          <w:bCs/>
        </w:rPr>
        <w:t>klenen</w:t>
      </w:r>
      <w:r w:rsidRPr="00C02A31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>i</w:t>
      </w:r>
      <w:r w:rsidRPr="00C02A31">
        <w:rPr>
          <w:rFonts w:ascii="Tahoma" w:hAnsi="Tahoma" w:cs="Tahoma"/>
          <w:bCs/>
        </w:rPr>
        <w:t>laçlar</w:t>
      </w:r>
    </w:p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D85B8A" w:rsidRDefault="00D85B8A" w:rsidP="00D85B8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</w:rPr>
        <w:t>Hastanelerce Temini Zorunlu Kemoterapi İlaçları Listesi</w:t>
      </w:r>
      <w:r>
        <w:rPr>
          <w:rFonts w:ascii="Tahoma" w:hAnsi="Tahoma" w:cs="Tahoma"/>
          <w:bCs/>
        </w:rPr>
        <w:t>nde</w:t>
      </w:r>
      <w:r w:rsidRPr="00D85B8A">
        <w:rPr>
          <w:rFonts w:ascii="Tahoma" w:hAnsi="Tahoma" w:cs="Tahoma"/>
          <w:bCs/>
        </w:rPr>
        <w:t xml:space="preserve"> (Ek-4/H) </w:t>
      </w:r>
      <w:r>
        <w:rPr>
          <w:rFonts w:ascii="Tahoma" w:hAnsi="Tahoma" w:cs="Tahoma"/>
          <w:bCs/>
        </w:rPr>
        <w:t>düzenlenen</w:t>
      </w:r>
      <w:r w:rsidRPr="00D85B8A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i</w:t>
      </w:r>
      <w:r w:rsidRPr="00D85B8A">
        <w:rPr>
          <w:rFonts w:ascii="Tahoma" w:hAnsi="Tahoma" w:cs="Tahoma"/>
          <w:bCs/>
        </w:rPr>
        <w:t>laçlar</w:t>
      </w:r>
    </w:p>
    <w:p w:rsidR="00F80A97" w:rsidRDefault="00F80A97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1AC" w:rsidRDefault="00CA71AC" w:rsidP="0017774A">
      <w:pPr>
        <w:spacing w:after="0" w:line="240" w:lineRule="auto"/>
      </w:pPr>
      <w:r>
        <w:separator/>
      </w:r>
    </w:p>
  </w:endnote>
  <w:endnote w:type="continuationSeparator" w:id="0">
    <w:p w:rsidR="00CA71AC" w:rsidRDefault="00CA71AC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1AC" w:rsidRDefault="00CA71AC" w:rsidP="0017774A">
      <w:pPr>
        <w:spacing w:after="0" w:line="240" w:lineRule="auto"/>
      </w:pPr>
      <w:r>
        <w:separator/>
      </w:r>
    </w:p>
  </w:footnote>
  <w:footnote w:type="continuationSeparator" w:id="0">
    <w:p w:rsidR="00CA71AC" w:rsidRDefault="00CA71AC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FFC85836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513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293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D423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1D20-D4A3-43E2-A515-95194D43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EZGI ECE DURUKAN</cp:lastModifiedBy>
  <cp:revision>3</cp:revision>
  <cp:lastPrinted>2020-01-14T07:07:00Z</cp:lastPrinted>
  <dcterms:created xsi:type="dcterms:W3CDTF">2020-01-21T10:57:00Z</dcterms:created>
  <dcterms:modified xsi:type="dcterms:W3CDTF">2020-01-21T10:57:00Z</dcterms:modified>
</cp:coreProperties>
</file>